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2C8" w:rsidRPr="00132304" w:rsidRDefault="0037780A" w:rsidP="005A5D89">
      <w:pPr>
        <w:pStyle w:val="tc2"/>
        <w:shd w:val="clear" w:color="auto" w:fill="FFFFFF"/>
        <w:rPr>
          <w:rFonts w:ascii="Georgia" w:hAnsi="Georgia"/>
          <w:lang w:val="uk-UA"/>
        </w:rPr>
      </w:pPr>
      <w:r w:rsidRPr="00132304">
        <w:rPr>
          <w:rFonts w:ascii="Georgia" w:hAnsi="Georg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48pt;mso-wrap-distance-left:3.75pt;mso-wrap-distance-right:3.75pt" o:preferrelative="f">
            <v:imagedata r:id="rId5" r:href="rId6"/>
            <o:lock v:ext="edit" aspectratio="f"/>
          </v:shape>
        </w:pict>
      </w:r>
    </w:p>
    <w:p w:rsidR="00BC22C8" w:rsidRPr="00132304" w:rsidRDefault="00BC22C8" w:rsidP="005A5D89">
      <w:pPr>
        <w:pStyle w:val="tc2"/>
        <w:shd w:val="clear" w:color="auto" w:fill="FFFFFF"/>
        <w:rPr>
          <w:rFonts w:ascii="Georgia" w:hAnsi="Georgia"/>
          <w:lang w:val="uk-UA"/>
        </w:rPr>
      </w:pPr>
    </w:p>
    <w:p w:rsidR="00BC22C8" w:rsidRPr="00132304" w:rsidRDefault="00BC22C8" w:rsidP="005A5D89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  <w:lang w:val="uk-UA"/>
        </w:rPr>
      </w:pPr>
      <w:r w:rsidRPr="00132304">
        <w:rPr>
          <w:rFonts w:ascii="Georgia" w:hAnsi="Georgia"/>
          <w:sz w:val="32"/>
          <w:szCs w:val="32"/>
          <w:lang w:val="uk-UA"/>
        </w:rPr>
        <w:t>УКРАЇНА</w:t>
      </w:r>
    </w:p>
    <w:p w:rsidR="00BC22C8" w:rsidRPr="00132304" w:rsidRDefault="00BC22C8" w:rsidP="005A5D89">
      <w:pPr>
        <w:pStyle w:val="tc2"/>
        <w:shd w:val="clear" w:color="auto" w:fill="FFFFFF"/>
        <w:spacing w:line="240" w:lineRule="auto"/>
        <w:rPr>
          <w:rFonts w:ascii="Georgia" w:hAnsi="Georgia"/>
          <w:b/>
          <w:bCs/>
          <w:sz w:val="32"/>
          <w:szCs w:val="32"/>
          <w:lang w:val="uk-UA"/>
        </w:rPr>
      </w:pPr>
      <w:r w:rsidRPr="00132304">
        <w:rPr>
          <w:rFonts w:ascii="Georgia" w:hAnsi="Georgia"/>
          <w:b/>
          <w:bCs/>
          <w:sz w:val="32"/>
          <w:szCs w:val="32"/>
          <w:lang w:val="uk-UA"/>
        </w:rPr>
        <w:t>ГОРОДОЦЬКА МІСЬКА РАДА</w:t>
      </w:r>
    </w:p>
    <w:p w:rsidR="00BC22C8" w:rsidRPr="00132304" w:rsidRDefault="00BC22C8" w:rsidP="005A5D89">
      <w:pPr>
        <w:pStyle w:val="tc2"/>
        <w:shd w:val="clear" w:color="auto" w:fill="FFFFFF"/>
        <w:spacing w:line="240" w:lineRule="auto"/>
        <w:rPr>
          <w:rFonts w:ascii="Georgia" w:hAnsi="Georgia"/>
          <w:sz w:val="28"/>
          <w:szCs w:val="28"/>
          <w:lang w:val="uk-UA"/>
        </w:rPr>
      </w:pPr>
      <w:r w:rsidRPr="00132304">
        <w:rPr>
          <w:rFonts w:ascii="Georgia" w:hAnsi="Georgia"/>
          <w:sz w:val="28"/>
          <w:szCs w:val="28"/>
          <w:lang w:val="uk-UA"/>
        </w:rPr>
        <w:t>ЛЬВІВСЬКОЇ ОБЛАСТІ</w:t>
      </w:r>
    </w:p>
    <w:p w:rsidR="00BC22C8" w:rsidRPr="00132304" w:rsidRDefault="00132304" w:rsidP="005A5D89">
      <w:pPr>
        <w:pStyle w:val="tc2"/>
        <w:shd w:val="clear" w:color="auto" w:fill="FFFFFF"/>
        <w:spacing w:line="240" w:lineRule="auto"/>
        <w:rPr>
          <w:rFonts w:ascii="Georgia" w:hAnsi="Georgia"/>
          <w:b/>
          <w:bCs/>
          <w:sz w:val="28"/>
          <w:szCs w:val="28"/>
          <w:lang w:val="uk-UA"/>
        </w:rPr>
      </w:pPr>
      <w:r w:rsidRPr="00132304">
        <w:rPr>
          <w:rFonts w:ascii="Georgia" w:hAnsi="Georgia"/>
          <w:b/>
          <w:bCs/>
          <w:sz w:val="28"/>
          <w:szCs w:val="28"/>
          <w:lang w:val="uk-UA"/>
        </w:rPr>
        <w:t>2</w:t>
      </w:r>
      <w:r w:rsidR="00BC22C8" w:rsidRPr="00132304">
        <w:rPr>
          <w:rFonts w:ascii="Georgia" w:hAnsi="Georgia"/>
          <w:b/>
          <w:bCs/>
          <w:sz w:val="28"/>
          <w:szCs w:val="28"/>
          <w:lang w:val="uk-UA"/>
        </w:rPr>
        <w:t xml:space="preserve"> СЕСІЯ  ВОСЬМОГО  СКЛИКАННЯ</w:t>
      </w:r>
    </w:p>
    <w:p w:rsidR="00BC22C8" w:rsidRPr="00132304" w:rsidRDefault="00BC22C8" w:rsidP="005A5D89">
      <w:pPr>
        <w:jc w:val="right"/>
        <w:rPr>
          <w:rFonts w:ascii="Georgia" w:hAnsi="Georgia"/>
        </w:rPr>
      </w:pPr>
      <w:r w:rsidRPr="00132304">
        <w:rPr>
          <w:rFonts w:ascii="Georgia" w:hAnsi="Georgia"/>
        </w:rPr>
        <w:tab/>
      </w:r>
      <w:r w:rsidRPr="00132304">
        <w:rPr>
          <w:rFonts w:ascii="Georgia" w:hAnsi="Georgia"/>
        </w:rPr>
        <w:tab/>
      </w:r>
      <w:r w:rsidRPr="00132304">
        <w:rPr>
          <w:rFonts w:ascii="Georgia" w:hAnsi="Georgia"/>
        </w:rPr>
        <w:tab/>
      </w:r>
    </w:p>
    <w:p w:rsidR="00BC22C8" w:rsidRPr="00132304" w:rsidRDefault="00132304" w:rsidP="005A5D89">
      <w:pPr>
        <w:jc w:val="center"/>
        <w:rPr>
          <w:rFonts w:ascii="Georgia" w:hAnsi="Georgia"/>
          <w:b/>
          <w:bCs/>
          <w:sz w:val="32"/>
          <w:szCs w:val="32"/>
        </w:rPr>
      </w:pPr>
      <w:r>
        <w:rPr>
          <w:rFonts w:ascii="Georgia" w:hAnsi="Georgia"/>
          <w:b/>
          <w:bCs/>
          <w:sz w:val="32"/>
          <w:szCs w:val="32"/>
          <w:lang w:val="uk-UA"/>
        </w:rPr>
        <w:t>Р</w:t>
      </w:r>
      <w:r w:rsidR="00BC22C8" w:rsidRPr="00132304">
        <w:rPr>
          <w:rFonts w:ascii="Georgia" w:hAnsi="Georgia"/>
          <w:b/>
          <w:bCs/>
          <w:sz w:val="32"/>
          <w:szCs w:val="32"/>
        </w:rPr>
        <w:t>ІШЕННЯ №</w:t>
      </w:r>
      <w:r w:rsidR="00BC22C8" w:rsidRPr="00132304">
        <w:rPr>
          <w:rFonts w:ascii="Georgia" w:hAnsi="Georgia"/>
          <w:b/>
          <w:bCs/>
          <w:sz w:val="32"/>
          <w:szCs w:val="32"/>
          <w:lang w:val="uk-UA"/>
        </w:rPr>
        <w:t xml:space="preserve"> </w:t>
      </w:r>
      <w:r w:rsidRPr="00132304">
        <w:rPr>
          <w:rFonts w:ascii="Georgia" w:hAnsi="Georgia"/>
          <w:b/>
          <w:bCs/>
          <w:sz w:val="32"/>
          <w:szCs w:val="32"/>
          <w:lang w:val="uk-UA"/>
        </w:rPr>
        <w:t>36</w:t>
      </w:r>
    </w:p>
    <w:p w:rsidR="00BC22C8" w:rsidRPr="00132304" w:rsidRDefault="00BC22C8" w:rsidP="005A5D89">
      <w:pPr>
        <w:pStyle w:val="tc2"/>
        <w:shd w:val="clear" w:color="auto" w:fill="FFFFFF"/>
        <w:rPr>
          <w:rFonts w:ascii="Georgia" w:hAnsi="Georgia" w:cs="Arial"/>
        </w:rPr>
      </w:pPr>
    </w:p>
    <w:p w:rsidR="00BC22C8" w:rsidRPr="00132304" w:rsidRDefault="00BC22C8" w:rsidP="005A5D89">
      <w:pPr>
        <w:jc w:val="center"/>
        <w:rPr>
          <w:rFonts w:ascii="Georgia" w:hAnsi="Georgia"/>
          <w:sz w:val="28"/>
          <w:szCs w:val="28"/>
        </w:rPr>
      </w:pPr>
      <w:proofErr w:type="spellStart"/>
      <w:r w:rsidRPr="00132304">
        <w:rPr>
          <w:rFonts w:ascii="Georgia" w:hAnsi="Georgia"/>
          <w:sz w:val="28"/>
          <w:szCs w:val="28"/>
        </w:rPr>
        <w:t>від</w:t>
      </w:r>
      <w:proofErr w:type="spellEnd"/>
      <w:r w:rsidRPr="00132304">
        <w:rPr>
          <w:rFonts w:ascii="Georgia" w:hAnsi="Georgia"/>
          <w:sz w:val="28"/>
          <w:szCs w:val="28"/>
        </w:rPr>
        <w:t xml:space="preserve"> </w:t>
      </w:r>
      <w:r w:rsidR="00132304" w:rsidRPr="00132304">
        <w:rPr>
          <w:rFonts w:ascii="Georgia" w:hAnsi="Georgia"/>
          <w:sz w:val="28"/>
          <w:szCs w:val="28"/>
          <w:lang w:val="uk-UA"/>
        </w:rPr>
        <w:t xml:space="preserve">22 </w:t>
      </w:r>
      <w:r w:rsidRPr="00132304">
        <w:rPr>
          <w:rFonts w:ascii="Georgia" w:hAnsi="Georgia"/>
          <w:sz w:val="28"/>
          <w:szCs w:val="28"/>
          <w:lang w:val="uk-UA"/>
        </w:rPr>
        <w:t>грудня</w:t>
      </w:r>
      <w:r w:rsidR="00132304" w:rsidRPr="00132304">
        <w:rPr>
          <w:rFonts w:ascii="Georgia" w:hAnsi="Georgia"/>
          <w:sz w:val="28"/>
          <w:szCs w:val="28"/>
          <w:lang w:val="uk-UA"/>
        </w:rPr>
        <w:t xml:space="preserve"> </w:t>
      </w:r>
      <w:r w:rsidRPr="00132304">
        <w:rPr>
          <w:rFonts w:ascii="Georgia" w:hAnsi="Georgia"/>
          <w:sz w:val="28"/>
          <w:szCs w:val="28"/>
        </w:rPr>
        <w:t>2020 року</w:t>
      </w:r>
    </w:p>
    <w:p w:rsidR="00BC22C8" w:rsidRPr="00132304" w:rsidRDefault="00BC22C8" w:rsidP="00EC44F7">
      <w:pPr>
        <w:jc w:val="center"/>
        <w:rPr>
          <w:rFonts w:ascii="Georgia" w:hAnsi="Georgia"/>
          <w:sz w:val="28"/>
          <w:szCs w:val="28"/>
        </w:rPr>
      </w:pPr>
    </w:p>
    <w:p w:rsidR="00BC22C8" w:rsidRPr="00132304" w:rsidRDefault="00BC22C8" w:rsidP="00EC44F7">
      <w:pPr>
        <w:shd w:val="clear" w:color="auto" w:fill="FFFFFF"/>
        <w:rPr>
          <w:rFonts w:ascii="Georgia" w:hAnsi="Georgia"/>
          <w:b/>
          <w:bCs/>
          <w:sz w:val="28"/>
          <w:szCs w:val="28"/>
          <w:lang w:val="uk-UA"/>
        </w:rPr>
      </w:pPr>
      <w:r w:rsidRPr="00132304">
        <w:rPr>
          <w:rFonts w:ascii="Georgia" w:hAnsi="Georgia"/>
          <w:b/>
          <w:bCs/>
          <w:sz w:val="28"/>
          <w:szCs w:val="28"/>
        </w:rPr>
        <w:t xml:space="preserve">Про </w:t>
      </w:r>
      <w:r w:rsidRPr="00132304">
        <w:rPr>
          <w:rFonts w:ascii="Georgia" w:hAnsi="Georgia"/>
          <w:b/>
          <w:bCs/>
          <w:sz w:val="28"/>
          <w:szCs w:val="28"/>
          <w:lang w:val="uk-UA"/>
        </w:rPr>
        <w:t>внесення змі</w:t>
      </w:r>
      <w:proofErr w:type="gramStart"/>
      <w:r w:rsidRPr="00132304">
        <w:rPr>
          <w:rFonts w:ascii="Georgia" w:hAnsi="Georgia"/>
          <w:b/>
          <w:bCs/>
          <w:sz w:val="28"/>
          <w:szCs w:val="28"/>
          <w:lang w:val="uk-UA"/>
        </w:rPr>
        <w:t>н</w:t>
      </w:r>
      <w:proofErr w:type="gramEnd"/>
      <w:r w:rsidRPr="00132304">
        <w:rPr>
          <w:rFonts w:ascii="Georgia" w:hAnsi="Georgia"/>
          <w:b/>
          <w:bCs/>
          <w:sz w:val="28"/>
          <w:szCs w:val="28"/>
          <w:lang w:val="uk-UA"/>
        </w:rPr>
        <w:t xml:space="preserve"> до бюджету</w:t>
      </w:r>
    </w:p>
    <w:p w:rsidR="00BC22C8" w:rsidRPr="00132304" w:rsidRDefault="00BC22C8" w:rsidP="00EC44F7">
      <w:pPr>
        <w:shd w:val="clear" w:color="auto" w:fill="FFFFFF"/>
        <w:rPr>
          <w:rFonts w:ascii="Georgia" w:hAnsi="Georgia"/>
          <w:b/>
          <w:bCs/>
          <w:sz w:val="28"/>
          <w:szCs w:val="28"/>
          <w:lang w:val="uk-UA"/>
        </w:rPr>
      </w:pPr>
      <w:proofErr w:type="spellStart"/>
      <w:r w:rsidRPr="00132304">
        <w:rPr>
          <w:rFonts w:ascii="Georgia" w:hAnsi="Georgia"/>
          <w:b/>
          <w:bCs/>
          <w:sz w:val="28"/>
          <w:szCs w:val="28"/>
          <w:lang w:val="uk-UA"/>
        </w:rPr>
        <w:t>Братковицької</w:t>
      </w:r>
      <w:proofErr w:type="spellEnd"/>
      <w:r w:rsidRPr="00132304">
        <w:rPr>
          <w:rFonts w:ascii="Georgia" w:hAnsi="Georgia"/>
          <w:b/>
          <w:bCs/>
          <w:sz w:val="28"/>
          <w:szCs w:val="28"/>
          <w:lang w:val="uk-UA"/>
        </w:rPr>
        <w:t xml:space="preserve"> сільської ради</w:t>
      </w:r>
    </w:p>
    <w:p w:rsidR="00BC22C8" w:rsidRPr="00132304" w:rsidRDefault="00BC22C8" w:rsidP="00EC44F7">
      <w:pPr>
        <w:shd w:val="clear" w:color="auto" w:fill="FFFFFF"/>
        <w:rPr>
          <w:rFonts w:ascii="Georgia" w:hAnsi="Georgia"/>
          <w:b/>
          <w:bCs/>
          <w:sz w:val="28"/>
          <w:szCs w:val="28"/>
          <w:lang w:val="uk-UA"/>
        </w:rPr>
      </w:pPr>
      <w:r w:rsidRPr="00132304">
        <w:rPr>
          <w:rFonts w:ascii="Georgia" w:hAnsi="Georgia"/>
          <w:b/>
          <w:bCs/>
          <w:sz w:val="28"/>
          <w:szCs w:val="28"/>
          <w:lang w:val="uk-UA"/>
        </w:rPr>
        <w:t>на 2020 рік.</w:t>
      </w:r>
    </w:p>
    <w:p w:rsidR="00BC22C8" w:rsidRPr="00132304" w:rsidRDefault="00BC22C8" w:rsidP="00EC44F7">
      <w:pPr>
        <w:shd w:val="clear" w:color="auto" w:fill="FFFFFF"/>
        <w:rPr>
          <w:rFonts w:ascii="Georgia" w:hAnsi="Georgia"/>
          <w:sz w:val="28"/>
          <w:szCs w:val="28"/>
          <w:lang w:val="uk-UA"/>
        </w:rPr>
      </w:pPr>
    </w:p>
    <w:p w:rsidR="00BC22C8" w:rsidRPr="00132304" w:rsidRDefault="00BC22C8" w:rsidP="002D3D18">
      <w:pPr>
        <w:ind w:firstLine="900"/>
        <w:jc w:val="both"/>
        <w:rPr>
          <w:rFonts w:ascii="Georgia" w:hAnsi="Georgia"/>
          <w:sz w:val="28"/>
          <w:szCs w:val="28"/>
          <w:lang w:val="uk-UA"/>
        </w:rPr>
      </w:pPr>
    </w:p>
    <w:p w:rsidR="00BC22C8" w:rsidRPr="00132304" w:rsidRDefault="00BC22C8" w:rsidP="002D3D18">
      <w:pPr>
        <w:ind w:firstLine="900"/>
        <w:jc w:val="both"/>
        <w:rPr>
          <w:rFonts w:ascii="Georgia" w:hAnsi="Georgia"/>
          <w:sz w:val="28"/>
          <w:szCs w:val="28"/>
          <w:lang w:val="uk-UA"/>
        </w:rPr>
      </w:pPr>
    </w:p>
    <w:p w:rsidR="00BC22C8" w:rsidRPr="00132304" w:rsidRDefault="00BC22C8" w:rsidP="005A5D89">
      <w:pPr>
        <w:ind w:firstLine="902"/>
        <w:jc w:val="both"/>
        <w:rPr>
          <w:rFonts w:ascii="Georgia" w:hAnsi="Georgia"/>
          <w:sz w:val="28"/>
          <w:szCs w:val="28"/>
          <w:lang w:val="uk-UA"/>
        </w:rPr>
      </w:pPr>
      <w:r w:rsidRPr="00132304">
        <w:rPr>
          <w:rFonts w:ascii="Georgia" w:hAnsi="Georgia"/>
          <w:sz w:val="28"/>
          <w:szCs w:val="28"/>
          <w:lang w:val="uk-UA"/>
        </w:rPr>
        <w:t xml:space="preserve">Керуючись п.23  ст. 26 Закону України </w:t>
      </w:r>
      <w:proofErr w:type="spellStart"/>
      <w:r w:rsidRPr="00132304">
        <w:rPr>
          <w:rFonts w:ascii="Georgia" w:hAnsi="Georgia"/>
          <w:sz w:val="28"/>
          <w:szCs w:val="28"/>
          <w:lang w:val="uk-UA"/>
        </w:rPr>
        <w:t>„Про</w:t>
      </w:r>
      <w:proofErr w:type="spellEnd"/>
      <w:r w:rsidRPr="00132304">
        <w:rPr>
          <w:rFonts w:ascii="Georgia" w:hAnsi="Georgia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132304">
        <w:rPr>
          <w:rFonts w:ascii="Georgia" w:hAnsi="Georgia"/>
          <w:sz w:val="28"/>
          <w:szCs w:val="28"/>
          <w:lang w:val="uk-UA"/>
        </w:rPr>
        <w:t>Україні”</w:t>
      </w:r>
      <w:proofErr w:type="spellEnd"/>
      <w:r w:rsidRPr="00132304">
        <w:rPr>
          <w:rFonts w:ascii="Georgia" w:hAnsi="Georgia"/>
          <w:sz w:val="28"/>
          <w:szCs w:val="28"/>
          <w:lang w:val="uk-UA"/>
        </w:rPr>
        <w:t xml:space="preserve">, згідно висновку фінансового управління №67 від 01 грудня 2020 р. </w:t>
      </w:r>
      <w:r w:rsidRPr="00132304">
        <w:rPr>
          <w:rFonts w:ascii="Georgia" w:hAnsi="Georgia"/>
          <w:sz w:val="28"/>
          <w:szCs w:val="28"/>
        </w:rPr>
        <w:t xml:space="preserve">та </w:t>
      </w:r>
      <w:proofErr w:type="spellStart"/>
      <w:r w:rsidRPr="00132304">
        <w:rPr>
          <w:rFonts w:ascii="Georgia" w:hAnsi="Georgia"/>
          <w:sz w:val="28"/>
          <w:szCs w:val="28"/>
        </w:rPr>
        <w:t>відповідно</w:t>
      </w:r>
      <w:proofErr w:type="spellEnd"/>
      <w:r w:rsidRPr="00132304">
        <w:rPr>
          <w:rFonts w:ascii="Georgia" w:hAnsi="Georgia"/>
          <w:sz w:val="28"/>
          <w:szCs w:val="28"/>
        </w:rPr>
        <w:t xml:space="preserve"> до ст.143 </w:t>
      </w:r>
      <w:proofErr w:type="spellStart"/>
      <w:r w:rsidRPr="00132304">
        <w:rPr>
          <w:rFonts w:ascii="Georgia" w:hAnsi="Georgia"/>
          <w:sz w:val="28"/>
          <w:szCs w:val="28"/>
        </w:rPr>
        <w:t>Конституції</w:t>
      </w:r>
      <w:proofErr w:type="spellEnd"/>
      <w:r w:rsidRPr="00132304">
        <w:rPr>
          <w:rFonts w:ascii="Georgia" w:hAnsi="Georgia"/>
          <w:sz w:val="28"/>
          <w:szCs w:val="28"/>
        </w:rPr>
        <w:t xml:space="preserve"> </w:t>
      </w:r>
      <w:proofErr w:type="spellStart"/>
      <w:r w:rsidRPr="00132304">
        <w:rPr>
          <w:rFonts w:ascii="Georgia" w:hAnsi="Georgia"/>
          <w:sz w:val="28"/>
          <w:szCs w:val="28"/>
        </w:rPr>
        <w:t>України</w:t>
      </w:r>
      <w:proofErr w:type="spellEnd"/>
      <w:r w:rsidRPr="00132304">
        <w:rPr>
          <w:rFonts w:ascii="Georgia" w:hAnsi="Georgia"/>
          <w:sz w:val="28"/>
          <w:szCs w:val="28"/>
        </w:rPr>
        <w:t xml:space="preserve"> п.23,ч.1 та Закону </w:t>
      </w:r>
      <w:proofErr w:type="spellStart"/>
      <w:r w:rsidRPr="00132304">
        <w:rPr>
          <w:rFonts w:ascii="Georgia" w:hAnsi="Georgia"/>
          <w:sz w:val="28"/>
          <w:szCs w:val="28"/>
        </w:rPr>
        <w:t>України</w:t>
      </w:r>
      <w:proofErr w:type="spellEnd"/>
      <w:r w:rsidRPr="00132304">
        <w:rPr>
          <w:rFonts w:ascii="Georgia" w:hAnsi="Georgia"/>
          <w:sz w:val="28"/>
          <w:szCs w:val="28"/>
        </w:rPr>
        <w:t xml:space="preserve"> "Про </w:t>
      </w:r>
      <w:proofErr w:type="spellStart"/>
      <w:r w:rsidRPr="00132304">
        <w:rPr>
          <w:rFonts w:ascii="Georgia" w:hAnsi="Georgia"/>
          <w:sz w:val="28"/>
          <w:szCs w:val="28"/>
        </w:rPr>
        <w:t>Державний</w:t>
      </w:r>
      <w:proofErr w:type="spellEnd"/>
      <w:r w:rsidRPr="00132304">
        <w:rPr>
          <w:rFonts w:ascii="Georgia" w:hAnsi="Georgia"/>
          <w:sz w:val="28"/>
          <w:szCs w:val="28"/>
        </w:rPr>
        <w:t xml:space="preserve"> бюджет на 20</w:t>
      </w:r>
      <w:proofErr w:type="spellStart"/>
      <w:r w:rsidRPr="00132304">
        <w:rPr>
          <w:rFonts w:ascii="Georgia" w:hAnsi="Georgia"/>
          <w:sz w:val="28"/>
          <w:szCs w:val="28"/>
          <w:lang w:val="uk-UA"/>
        </w:rPr>
        <w:t>20</w:t>
      </w:r>
      <w:proofErr w:type="spellEnd"/>
      <w:r w:rsidRPr="00132304">
        <w:rPr>
          <w:rFonts w:ascii="Georgia" w:hAnsi="Georgia"/>
          <w:sz w:val="28"/>
          <w:szCs w:val="28"/>
        </w:rPr>
        <w:t xml:space="preserve"> </w:t>
      </w:r>
      <w:proofErr w:type="spellStart"/>
      <w:proofErr w:type="gramStart"/>
      <w:r w:rsidRPr="00132304">
        <w:rPr>
          <w:rFonts w:ascii="Georgia" w:hAnsi="Georgia"/>
          <w:sz w:val="28"/>
          <w:szCs w:val="28"/>
        </w:rPr>
        <w:t>р</w:t>
      </w:r>
      <w:proofErr w:type="gramEnd"/>
      <w:r w:rsidRPr="00132304">
        <w:rPr>
          <w:rFonts w:ascii="Georgia" w:hAnsi="Georgia"/>
          <w:sz w:val="28"/>
          <w:szCs w:val="28"/>
        </w:rPr>
        <w:t>ік</w:t>
      </w:r>
      <w:proofErr w:type="spellEnd"/>
      <w:r w:rsidRPr="00132304">
        <w:rPr>
          <w:rFonts w:ascii="Georgia" w:hAnsi="Georgia"/>
          <w:sz w:val="28"/>
          <w:szCs w:val="28"/>
        </w:rPr>
        <w:t>",</w:t>
      </w:r>
      <w:r w:rsidRPr="00132304">
        <w:rPr>
          <w:rFonts w:ascii="Georgia" w:hAnsi="Georgia"/>
          <w:sz w:val="28"/>
          <w:szCs w:val="28"/>
          <w:lang w:val="uk-UA"/>
        </w:rPr>
        <w:t xml:space="preserve">міська </w:t>
      </w:r>
      <w:r w:rsidRPr="00132304">
        <w:rPr>
          <w:rFonts w:ascii="Georgia" w:hAnsi="Georgia"/>
          <w:sz w:val="28"/>
          <w:szCs w:val="28"/>
        </w:rPr>
        <w:t xml:space="preserve"> рад</w:t>
      </w:r>
      <w:r w:rsidRPr="00132304">
        <w:rPr>
          <w:rFonts w:ascii="Georgia" w:hAnsi="Georgia"/>
          <w:sz w:val="28"/>
          <w:szCs w:val="28"/>
          <w:lang w:val="uk-UA"/>
        </w:rPr>
        <w:t>а</w:t>
      </w:r>
    </w:p>
    <w:p w:rsidR="00BC22C8" w:rsidRPr="00132304" w:rsidRDefault="00BC22C8" w:rsidP="002D3D18">
      <w:pPr>
        <w:ind w:firstLine="900"/>
        <w:jc w:val="both"/>
        <w:rPr>
          <w:rFonts w:ascii="Georgia" w:hAnsi="Georgia"/>
          <w:sz w:val="28"/>
          <w:szCs w:val="28"/>
          <w:lang w:val="uk-UA"/>
        </w:rPr>
      </w:pPr>
    </w:p>
    <w:p w:rsidR="00BC22C8" w:rsidRPr="00132304" w:rsidRDefault="00BC22C8" w:rsidP="00EC44F7">
      <w:pPr>
        <w:jc w:val="center"/>
        <w:rPr>
          <w:rFonts w:ascii="Georgia" w:hAnsi="Georgia"/>
          <w:sz w:val="28"/>
          <w:szCs w:val="28"/>
          <w:lang w:val="uk-UA"/>
        </w:rPr>
      </w:pPr>
      <w:r w:rsidRPr="00132304">
        <w:rPr>
          <w:rFonts w:ascii="Georgia" w:hAnsi="Georgia"/>
          <w:b/>
          <w:bCs/>
          <w:sz w:val="28"/>
          <w:szCs w:val="28"/>
          <w:lang w:val="uk-UA"/>
        </w:rPr>
        <w:t>ВИРІШИЛА</w:t>
      </w:r>
      <w:r w:rsidRPr="00132304">
        <w:rPr>
          <w:rFonts w:ascii="Georgia" w:hAnsi="Georgia"/>
          <w:sz w:val="28"/>
          <w:szCs w:val="28"/>
          <w:lang w:val="uk-UA"/>
        </w:rPr>
        <w:t>:</w:t>
      </w:r>
    </w:p>
    <w:p w:rsidR="00BC22C8" w:rsidRPr="00132304" w:rsidRDefault="00BC22C8" w:rsidP="002D3D18">
      <w:pPr>
        <w:pStyle w:val="a3"/>
        <w:numPr>
          <w:ilvl w:val="0"/>
          <w:numId w:val="1"/>
        </w:numPr>
        <w:ind w:left="0" w:firstLine="900"/>
        <w:jc w:val="both"/>
        <w:rPr>
          <w:rFonts w:ascii="Georgia" w:hAnsi="Georgia"/>
          <w:sz w:val="28"/>
          <w:szCs w:val="28"/>
          <w:lang w:val="uk-UA"/>
        </w:rPr>
      </w:pPr>
      <w:r w:rsidRPr="00132304">
        <w:rPr>
          <w:rFonts w:ascii="Georgia" w:hAnsi="Georgia"/>
          <w:sz w:val="28"/>
          <w:szCs w:val="28"/>
          <w:lang w:val="uk-UA"/>
        </w:rPr>
        <w:t>Збільшити кошторисні призначення дохідної частини загального фонду сільського бюджету в сумі 35</w:t>
      </w:r>
      <w:r w:rsidRPr="00132304">
        <w:rPr>
          <w:rFonts w:ascii="Georgia" w:hAnsi="Georgia"/>
          <w:sz w:val="28"/>
          <w:szCs w:val="28"/>
        </w:rPr>
        <w:t> </w:t>
      </w:r>
      <w:r w:rsidRPr="00132304">
        <w:rPr>
          <w:rFonts w:ascii="Georgia" w:hAnsi="Georgia"/>
          <w:sz w:val="28"/>
          <w:szCs w:val="28"/>
          <w:lang w:val="uk-UA"/>
        </w:rPr>
        <w:t xml:space="preserve">000,00 </w:t>
      </w:r>
      <w:proofErr w:type="spellStart"/>
      <w:r w:rsidRPr="00132304">
        <w:rPr>
          <w:rFonts w:ascii="Georgia" w:hAnsi="Georgia"/>
          <w:sz w:val="28"/>
          <w:szCs w:val="28"/>
          <w:lang w:val="uk-UA"/>
        </w:rPr>
        <w:t>грн</w:t>
      </w:r>
      <w:proofErr w:type="spellEnd"/>
      <w:r w:rsidRPr="00132304">
        <w:rPr>
          <w:rFonts w:ascii="Georgia" w:hAnsi="Georgia"/>
          <w:sz w:val="28"/>
          <w:szCs w:val="28"/>
          <w:lang w:val="uk-UA"/>
        </w:rPr>
        <w:t xml:space="preserve">  по ККД 18010300 - Податок на нерухоме майно, відмінне від земельної ділянки, сплачений фізичними особами, які є власниками об`єктів нежитлової нерухомості</w:t>
      </w:r>
      <w:r w:rsidRPr="00132304">
        <w:rPr>
          <w:rFonts w:ascii="Georgia" w:hAnsi="Georgia"/>
          <w:sz w:val="28"/>
          <w:szCs w:val="28"/>
        </w:rPr>
        <w:t> </w:t>
      </w:r>
      <w:r w:rsidRPr="00132304">
        <w:rPr>
          <w:rFonts w:ascii="Georgia" w:hAnsi="Georgia"/>
          <w:sz w:val="28"/>
          <w:szCs w:val="28"/>
          <w:lang w:val="uk-UA"/>
        </w:rPr>
        <w:t xml:space="preserve"> в сумі 4000,00 грн., 18050400 - Єдиний податок з фізичних осіб</w:t>
      </w:r>
      <w:r w:rsidRPr="00132304">
        <w:rPr>
          <w:rFonts w:ascii="Georgia" w:hAnsi="Georgia"/>
          <w:sz w:val="28"/>
          <w:szCs w:val="28"/>
        </w:rPr>
        <w:t> </w:t>
      </w:r>
      <w:r w:rsidRPr="00132304">
        <w:rPr>
          <w:rFonts w:ascii="Georgia" w:hAnsi="Georgia"/>
          <w:sz w:val="28"/>
          <w:szCs w:val="28"/>
          <w:lang w:val="uk-UA"/>
        </w:rPr>
        <w:t xml:space="preserve"> в сумі 10 000,00 грн., 18050300 - Єдиний податок з юридичних осіб</w:t>
      </w:r>
      <w:r w:rsidRPr="00132304">
        <w:rPr>
          <w:rFonts w:ascii="Georgia" w:hAnsi="Georgia"/>
          <w:sz w:val="28"/>
          <w:szCs w:val="28"/>
        </w:rPr>
        <w:t> </w:t>
      </w:r>
      <w:r w:rsidRPr="00132304">
        <w:rPr>
          <w:rFonts w:ascii="Georgia" w:hAnsi="Georgia"/>
          <w:sz w:val="28"/>
          <w:szCs w:val="28"/>
          <w:lang w:val="uk-UA"/>
        </w:rPr>
        <w:t xml:space="preserve"> в сумі 21</w:t>
      </w:r>
      <w:r w:rsidRPr="00132304">
        <w:rPr>
          <w:rFonts w:ascii="Georgia" w:hAnsi="Georgia"/>
          <w:sz w:val="28"/>
          <w:szCs w:val="28"/>
        </w:rPr>
        <w:t> </w:t>
      </w:r>
      <w:r w:rsidRPr="00132304">
        <w:rPr>
          <w:rFonts w:ascii="Georgia" w:hAnsi="Georgia"/>
          <w:sz w:val="28"/>
          <w:szCs w:val="28"/>
          <w:lang w:val="uk-UA"/>
        </w:rPr>
        <w:t>000,00 грн. на грудень 2020 р.</w:t>
      </w:r>
    </w:p>
    <w:p w:rsidR="00BC22C8" w:rsidRPr="00132304" w:rsidRDefault="00BC22C8" w:rsidP="002D3D18">
      <w:pPr>
        <w:pStyle w:val="a3"/>
        <w:ind w:left="0"/>
        <w:jc w:val="both"/>
        <w:rPr>
          <w:rFonts w:ascii="Georgia" w:hAnsi="Georgia"/>
          <w:sz w:val="28"/>
          <w:szCs w:val="28"/>
          <w:lang w:val="uk-UA"/>
        </w:rPr>
      </w:pPr>
    </w:p>
    <w:p w:rsidR="00BC22C8" w:rsidRPr="00132304" w:rsidRDefault="00BC22C8" w:rsidP="002D3D18">
      <w:pPr>
        <w:pStyle w:val="a3"/>
        <w:numPr>
          <w:ilvl w:val="0"/>
          <w:numId w:val="1"/>
        </w:numPr>
        <w:shd w:val="clear" w:color="auto" w:fill="FFFFFF"/>
        <w:ind w:left="0" w:firstLine="900"/>
        <w:jc w:val="both"/>
        <w:rPr>
          <w:rFonts w:ascii="Georgia" w:hAnsi="Georgia"/>
          <w:color w:val="000000"/>
          <w:sz w:val="28"/>
          <w:szCs w:val="28"/>
        </w:rPr>
      </w:pPr>
      <w:proofErr w:type="spellStart"/>
      <w:r w:rsidRPr="00132304">
        <w:rPr>
          <w:rFonts w:ascii="Georgia" w:hAnsi="Georgia"/>
          <w:sz w:val="28"/>
          <w:szCs w:val="28"/>
        </w:rPr>
        <w:t>Збільшити</w:t>
      </w:r>
      <w:proofErr w:type="spellEnd"/>
      <w:r w:rsidRPr="00132304">
        <w:rPr>
          <w:rFonts w:ascii="Georgia" w:hAnsi="Georgia"/>
          <w:sz w:val="28"/>
          <w:szCs w:val="28"/>
        </w:rPr>
        <w:t xml:space="preserve"> </w:t>
      </w:r>
      <w:proofErr w:type="spellStart"/>
      <w:r w:rsidRPr="00132304">
        <w:rPr>
          <w:rFonts w:ascii="Georgia" w:hAnsi="Georgia"/>
          <w:sz w:val="28"/>
          <w:szCs w:val="28"/>
        </w:rPr>
        <w:t>кошторисні</w:t>
      </w:r>
      <w:proofErr w:type="spellEnd"/>
      <w:r w:rsidRPr="00132304">
        <w:rPr>
          <w:rFonts w:ascii="Georgia" w:hAnsi="Georgia"/>
          <w:sz w:val="28"/>
          <w:szCs w:val="28"/>
        </w:rPr>
        <w:t xml:space="preserve"> </w:t>
      </w:r>
      <w:proofErr w:type="spellStart"/>
      <w:r w:rsidRPr="00132304">
        <w:rPr>
          <w:rFonts w:ascii="Georgia" w:hAnsi="Georgia"/>
          <w:sz w:val="28"/>
          <w:szCs w:val="28"/>
        </w:rPr>
        <w:t>призначення</w:t>
      </w:r>
      <w:proofErr w:type="spellEnd"/>
      <w:r w:rsidRPr="00132304">
        <w:rPr>
          <w:rFonts w:ascii="Georgia" w:hAnsi="Georgia"/>
          <w:sz w:val="28"/>
          <w:szCs w:val="28"/>
        </w:rPr>
        <w:t xml:space="preserve"> </w:t>
      </w:r>
      <w:proofErr w:type="spellStart"/>
      <w:r w:rsidRPr="00132304">
        <w:rPr>
          <w:rFonts w:ascii="Georgia" w:hAnsi="Georgia"/>
          <w:sz w:val="28"/>
          <w:szCs w:val="28"/>
        </w:rPr>
        <w:t>видаткової</w:t>
      </w:r>
      <w:proofErr w:type="spellEnd"/>
      <w:r w:rsidRPr="00132304">
        <w:rPr>
          <w:rFonts w:ascii="Georgia" w:hAnsi="Georgia"/>
          <w:sz w:val="28"/>
          <w:szCs w:val="28"/>
        </w:rPr>
        <w:t xml:space="preserve"> </w:t>
      </w:r>
      <w:proofErr w:type="spellStart"/>
      <w:r w:rsidRPr="00132304">
        <w:rPr>
          <w:rFonts w:ascii="Georgia" w:hAnsi="Georgia"/>
          <w:sz w:val="28"/>
          <w:szCs w:val="28"/>
        </w:rPr>
        <w:t>частини</w:t>
      </w:r>
      <w:proofErr w:type="spellEnd"/>
      <w:r w:rsidRPr="00132304">
        <w:rPr>
          <w:rFonts w:ascii="Georgia" w:hAnsi="Georgia"/>
          <w:sz w:val="28"/>
          <w:szCs w:val="28"/>
        </w:rPr>
        <w:t xml:space="preserve"> </w:t>
      </w:r>
      <w:proofErr w:type="spellStart"/>
      <w:r w:rsidRPr="00132304">
        <w:rPr>
          <w:rFonts w:ascii="Georgia" w:hAnsi="Georgia"/>
          <w:sz w:val="28"/>
          <w:szCs w:val="28"/>
        </w:rPr>
        <w:t>загального</w:t>
      </w:r>
      <w:proofErr w:type="spellEnd"/>
      <w:r w:rsidRPr="00132304">
        <w:rPr>
          <w:rFonts w:ascii="Georgia" w:hAnsi="Georgia"/>
          <w:sz w:val="28"/>
          <w:szCs w:val="28"/>
        </w:rPr>
        <w:t xml:space="preserve"> фонду </w:t>
      </w:r>
      <w:proofErr w:type="spellStart"/>
      <w:r w:rsidRPr="00132304">
        <w:rPr>
          <w:rFonts w:ascii="Georgia" w:hAnsi="Georgia"/>
          <w:sz w:val="28"/>
          <w:szCs w:val="28"/>
        </w:rPr>
        <w:t>сільського</w:t>
      </w:r>
      <w:proofErr w:type="spellEnd"/>
      <w:r w:rsidRPr="00132304">
        <w:rPr>
          <w:rFonts w:ascii="Georgia" w:hAnsi="Georgia"/>
          <w:sz w:val="28"/>
          <w:szCs w:val="28"/>
        </w:rPr>
        <w:t xml:space="preserve"> бюджету в </w:t>
      </w:r>
      <w:proofErr w:type="spellStart"/>
      <w:r w:rsidRPr="00132304">
        <w:rPr>
          <w:rFonts w:ascii="Georgia" w:hAnsi="Georgia"/>
          <w:sz w:val="28"/>
          <w:szCs w:val="28"/>
        </w:rPr>
        <w:t>сумі</w:t>
      </w:r>
      <w:proofErr w:type="spellEnd"/>
      <w:r w:rsidRPr="00132304">
        <w:rPr>
          <w:rFonts w:ascii="Georgia" w:hAnsi="Georgia"/>
          <w:sz w:val="28"/>
          <w:szCs w:val="28"/>
        </w:rPr>
        <w:t xml:space="preserve"> 35 000,00 </w:t>
      </w:r>
      <w:proofErr w:type="spellStart"/>
      <w:r w:rsidRPr="00132304">
        <w:rPr>
          <w:rFonts w:ascii="Georgia" w:hAnsi="Georgia"/>
          <w:sz w:val="28"/>
          <w:szCs w:val="28"/>
        </w:rPr>
        <w:t>грн</w:t>
      </w:r>
      <w:proofErr w:type="spellEnd"/>
      <w:r w:rsidRPr="00132304">
        <w:rPr>
          <w:rFonts w:ascii="Georgia" w:hAnsi="Georgia"/>
          <w:sz w:val="28"/>
          <w:szCs w:val="28"/>
        </w:rPr>
        <w:t>. по ТПКВКМБ:</w:t>
      </w:r>
    </w:p>
    <w:p w:rsidR="00BC22C8" w:rsidRPr="00132304" w:rsidRDefault="00BC22C8" w:rsidP="002D3D18">
      <w:pPr>
        <w:pStyle w:val="a3"/>
        <w:numPr>
          <w:ilvl w:val="0"/>
          <w:numId w:val="2"/>
        </w:numPr>
        <w:shd w:val="clear" w:color="auto" w:fill="FFFFFF"/>
        <w:ind w:left="0" w:firstLine="900"/>
        <w:jc w:val="both"/>
        <w:rPr>
          <w:rFonts w:ascii="Georgia" w:hAnsi="Georgia"/>
          <w:color w:val="000000"/>
          <w:sz w:val="28"/>
          <w:szCs w:val="28"/>
        </w:rPr>
      </w:pPr>
      <w:r w:rsidRPr="00132304">
        <w:rPr>
          <w:rFonts w:ascii="Georgia" w:hAnsi="Georgia"/>
          <w:color w:val="000000"/>
          <w:sz w:val="28"/>
          <w:szCs w:val="28"/>
        </w:rPr>
        <w:t xml:space="preserve">0113242 </w:t>
      </w:r>
      <w:r w:rsidRPr="00132304">
        <w:rPr>
          <w:rFonts w:ascii="Georgia" w:hAnsi="Georgia"/>
          <w:color w:val="000000"/>
          <w:sz w:val="28"/>
          <w:szCs w:val="28"/>
          <w:lang w:val="uk-UA"/>
        </w:rPr>
        <w:t>„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Інші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заходи у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сфері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</w:t>
      </w:r>
      <w:proofErr w:type="spellStart"/>
      <w:proofErr w:type="gramStart"/>
      <w:r w:rsidRPr="00132304">
        <w:rPr>
          <w:rFonts w:ascii="Georgia" w:hAnsi="Georgia"/>
          <w:color w:val="000000"/>
          <w:sz w:val="28"/>
          <w:szCs w:val="28"/>
        </w:rPr>
        <w:t>соц</w:t>
      </w:r>
      <w:proofErr w:type="gramEnd"/>
      <w:r w:rsidRPr="00132304">
        <w:rPr>
          <w:rFonts w:ascii="Georgia" w:hAnsi="Georgia"/>
          <w:color w:val="000000"/>
          <w:sz w:val="28"/>
          <w:szCs w:val="28"/>
        </w:rPr>
        <w:t>іального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захисту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і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соціального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забезпечення</w:t>
      </w:r>
      <w:proofErr w:type="spellEnd"/>
      <w:r w:rsidRPr="00132304">
        <w:rPr>
          <w:rFonts w:ascii="Georgia" w:hAnsi="Georgia"/>
          <w:color w:val="000000"/>
          <w:sz w:val="28"/>
          <w:szCs w:val="28"/>
          <w:lang w:val="uk-UA"/>
        </w:rPr>
        <w:t>”</w:t>
      </w:r>
      <w:r w:rsidRPr="00132304">
        <w:rPr>
          <w:rFonts w:ascii="Georgia" w:hAnsi="Georgia"/>
          <w:color w:val="000000"/>
          <w:sz w:val="28"/>
          <w:szCs w:val="28"/>
        </w:rPr>
        <w:t xml:space="preserve"> КЕКВ 2730</w:t>
      </w:r>
      <w:r w:rsidRPr="00132304">
        <w:rPr>
          <w:rFonts w:ascii="Georgia" w:hAnsi="Georgia"/>
          <w:color w:val="000000"/>
          <w:sz w:val="28"/>
          <w:szCs w:val="28"/>
          <w:lang w:val="uk-UA"/>
        </w:rPr>
        <w:t xml:space="preserve"> „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інші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виплати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населенню</w:t>
      </w:r>
      <w:proofErr w:type="spellEnd"/>
      <w:r w:rsidRPr="00132304">
        <w:rPr>
          <w:rFonts w:ascii="Georgia" w:hAnsi="Georgia"/>
          <w:color w:val="000000"/>
          <w:sz w:val="28"/>
          <w:szCs w:val="28"/>
          <w:lang w:val="uk-UA"/>
        </w:rPr>
        <w:t>”</w:t>
      </w:r>
      <w:r w:rsidRPr="00132304">
        <w:rPr>
          <w:rFonts w:ascii="Georgia" w:hAnsi="Georgia"/>
          <w:color w:val="000000"/>
          <w:sz w:val="28"/>
          <w:szCs w:val="28"/>
        </w:rPr>
        <w:t xml:space="preserve"> в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сумі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10 000,00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грн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>.(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допомога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на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лікування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) на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грудень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2020 р.;</w:t>
      </w:r>
    </w:p>
    <w:p w:rsidR="00BC22C8" w:rsidRPr="00132304" w:rsidRDefault="00BC22C8" w:rsidP="002D3D18">
      <w:pPr>
        <w:pStyle w:val="a3"/>
        <w:numPr>
          <w:ilvl w:val="0"/>
          <w:numId w:val="2"/>
        </w:numPr>
        <w:shd w:val="clear" w:color="auto" w:fill="FFFFFF"/>
        <w:ind w:left="0" w:firstLine="900"/>
        <w:jc w:val="both"/>
        <w:rPr>
          <w:rFonts w:ascii="Georgia" w:hAnsi="Georgia"/>
          <w:color w:val="000000"/>
          <w:sz w:val="28"/>
          <w:szCs w:val="28"/>
        </w:rPr>
      </w:pPr>
      <w:r w:rsidRPr="00132304">
        <w:rPr>
          <w:rFonts w:ascii="Georgia" w:hAnsi="Georgia"/>
          <w:color w:val="000000"/>
          <w:sz w:val="28"/>
          <w:szCs w:val="28"/>
        </w:rPr>
        <w:t xml:space="preserve">0116030 </w:t>
      </w:r>
      <w:r w:rsidRPr="00132304">
        <w:rPr>
          <w:rFonts w:ascii="Georgia" w:hAnsi="Georgia"/>
          <w:color w:val="000000"/>
          <w:sz w:val="28"/>
          <w:szCs w:val="28"/>
          <w:lang w:val="uk-UA"/>
        </w:rPr>
        <w:t>„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Організація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благоустрою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населених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пунктів</w:t>
      </w:r>
      <w:proofErr w:type="spellEnd"/>
      <w:proofErr w:type="gramStart"/>
      <w:r w:rsidRPr="00132304">
        <w:rPr>
          <w:rFonts w:ascii="Georgia" w:hAnsi="Georgia"/>
          <w:color w:val="000000"/>
          <w:sz w:val="28"/>
          <w:szCs w:val="28"/>
          <w:lang w:val="uk-UA"/>
        </w:rPr>
        <w:t>”</w:t>
      </w:r>
      <w:r w:rsidRPr="00132304">
        <w:rPr>
          <w:rFonts w:ascii="Georgia" w:hAnsi="Georgia"/>
        </w:rPr>
        <w:t>К</w:t>
      </w:r>
      <w:proofErr w:type="gramEnd"/>
      <w:r w:rsidRPr="00132304">
        <w:rPr>
          <w:rFonts w:ascii="Georgia" w:hAnsi="Georgia"/>
        </w:rPr>
        <w:t xml:space="preserve">ЕКВ </w:t>
      </w:r>
      <w:r w:rsidRPr="00132304">
        <w:rPr>
          <w:rFonts w:ascii="Georgia" w:hAnsi="Georgia"/>
          <w:sz w:val="28"/>
          <w:szCs w:val="28"/>
        </w:rPr>
        <w:t xml:space="preserve">2210 </w:t>
      </w:r>
      <w:r w:rsidRPr="00132304">
        <w:rPr>
          <w:rFonts w:ascii="Georgia" w:hAnsi="Georgia"/>
          <w:sz w:val="28"/>
          <w:szCs w:val="28"/>
          <w:lang w:val="uk-UA"/>
        </w:rPr>
        <w:t>„П</w:t>
      </w:r>
      <w:proofErr w:type="spellStart"/>
      <w:r w:rsidRPr="00132304">
        <w:rPr>
          <w:rFonts w:ascii="Georgia" w:hAnsi="Georgia"/>
          <w:sz w:val="28"/>
          <w:szCs w:val="28"/>
        </w:rPr>
        <w:t>редмети</w:t>
      </w:r>
      <w:proofErr w:type="spellEnd"/>
      <w:r w:rsidRPr="00132304">
        <w:rPr>
          <w:rFonts w:ascii="Georgia" w:hAnsi="Georgia"/>
          <w:sz w:val="28"/>
          <w:szCs w:val="28"/>
        </w:rPr>
        <w:t xml:space="preserve">, </w:t>
      </w:r>
      <w:proofErr w:type="spellStart"/>
      <w:r w:rsidRPr="00132304">
        <w:rPr>
          <w:rFonts w:ascii="Georgia" w:hAnsi="Georgia"/>
          <w:sz w:val="28"/>
          <w:szCs w:val="28"/>
        </w:rPr>
        <w:t>матеріали</w:t>
      </w:r>
      <w:proofErr w:type="spellEnd"/>
      <w:r w:rsidRPr="00132304">
        <w:rPr>
          <w:rFonts w:ascii="Georgia" w:hAnsi="Georgia"/>
          <w:sz w:val="28"/>
          <w:szCs w:val="28"/>
        </w:rPr>
        <w:t xml:space="preserve">, </w:t>
      </w:r>
      <w:proofErr w:type="spellStart"/>
      <w:r w:rsidRPr="00132304">
        <w:rPr>
          <w:rFonts w:ascii="Georgia" w:hAnsi="Georgia"/>
          <w:sz w:val="28"/>
          <w:szCs w:val="28"/>
        </w:rPr>
        <w:t>обладнання</w:t>
      </w:r>
      <w:proofErr w:type="spellEnd"/>
      <w:r w:rsidRPr="00132304">
        <w:rPr>
          <w:rFonts w:ascii="Georgia" w:hAnsi="Georgia"/>
          <w:sz w:val="28"/>
          <w:szCs w:val="28"/>
        </w:rPr>
        <w:t xml:space="preserve"> та </w:t>
      </w:r>
      <w:proofErr w:type="spellStart"/>
      <w:r w:rsidRPr="00132304">
        <w:rPr>
          <w:rFonts w:ascii="Georgia" w:hAnsi="Georgia"/>
          <w:sz w:val="28"/>
          <w:szCs w:val="28"/>
        </w:rPr>
        <w:t>інвентар</w:t>
      </w:r>
      <w:proofErr w:type="spellEnd"/>
      <w:r w:rsidRPr="00132304">
        <w:rPr>
          <w:rFonts w:ascii="Georgia" w:hAnsi="Georgia"/>
          <w:sz w:val="28"/>
          <w:szCs w:val="28"/>
          <w:lang w:val="uk-UA"/>
        </w:rPr>
        <w:t>”</w:t>
      </w:r>
      <w:r w:rsidRPr="00132304">
        <w:rPr>
          <w:rFonts w:ascii="Georgia" w:hAnsi="Georgia"/>
          <w:color w:val="000000"/>
          <w:sz w:val="28"/>
          <w:szCs w:val="28"/>
        </w:rPr>
        <w:t xml:space="preserve"> в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сумі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2 000,00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грн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. (закупка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піскосуміші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) на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грудень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2020 р.;</w:t>
      </w:r>
    </w:p>
    <w:p w:rsidR="00BC22C8" w:rsidRPr="00132304" w:rsidRDefault="00BC22C8" w:rsidP="002D3D18">
      <w:pPr>
        <w:pStyle w:val="a3"/>
        <w:numPr>
          <w:ilvl w:val="0"/>
          <w:numId w:val="2"/>
        </w:numPr>
        <w:shd w:val="clear" w:color="auto" w:fill="FFFFFF"/>
        <w:ind w:left="0" w:firstLine="900"/>
        <w:jc w:val="both"/>
        <w:rPr>
          <w:rFonts w:ascii="Georgia" w:hAnsi="Georgia"/>
          <w:sz w:val="28"/>
          <w:szCs w:val="28"/>
        </w:rPr>
      </w:pPr>
      <w:r w:rsidRPr="00132304">
        <w:rPr>
          <w:rFonts w:ascii="Georgia" w:hAnsi="Georgia"/>
          <w:color w:val="000000"/>
          <w:sz w:val="28"/>
          <w:szCs w:val="28"/>
        </w:rPr>
        <w:t xml:space="preserve">0110150 </w:t>
      </w:r>
      <w:r w:rsidRPr="00132304">
        <w:rPr>
          <w:rFonts w:ascii="Georgia" w:hAnsi="Georgia"/>
          <w:color w:val="000000"/>
          <w:sz w:val="28"/>
          <w:szCs w:val="28"/>
          <w:lang w:val="uk-UA"/>
        </w:rPr>
        <w:t>„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Організаційне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,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інформаційно-аналітичне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та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матеріально-технічне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забезпечення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діяльності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обласної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 ради,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районної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ради,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районної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у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місті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ради (у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разі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її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створення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),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міської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,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селищної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,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lastRenderedPageBreak/>
        <w:t>сільської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рад та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їх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виконавчих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комітетів</w:t>
      </w:r>
      <w:proofErr w:type="spellEnd"/>
      <w:r w:rsidRPr="00132304">
        <w:rPr>
          <w:rFonts w:ascii="Georgia" w:hAnsi="Georgia"/>
          <w:color w:val="000000"/>
          <w:sz w:val="28"/>
          <w:szCs w:val="28"/>
          <w:lang w:val="uk-UA"/>
        </w:rPr>
        <w:t>”</w:t>
      </w:r>
      <w:r w:rsidRPr="00132304">
        <w:rPr>
          <w:rFonts w:ascii="Georgia" w:hAnsi="Georgia"/>
          <w:color w:val="000000"/>
          <w:sz w:val="28"/>
          <w:szCs w:val="28"/>
        </w:rPr>
        <w:t xml:space="preserve">КЕКВ 2111 </w:t>
      </w:r>
      <w:r w:rsidRPr="00132304">
        <w:rPr>
          <w:rFonts w:ascii="Georgia" w:hAnsi="Georgia"/>
          <w:color w:val="000000"/>
          <w:sz w:val="28"/>
          <w:szCs w:val="28"/>
          <w:lang w:val="uk-UA"/>
        </w:rPr>
        <w:t>„З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аробітна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плата</w:t>
      </w:r>
      <w:r w:rsidRPr="00132304">
        <w:rPr>
          <w:rFonts w:ascii="Georgia" w:hAnsi="Georgia"/>
          <w:color w:val="000000"/>
          <w:sz w:val="28"/>
          <w:szCs w:val="28"/>
          <w:lang w:val="uk-UA"/>
        </w:rPr>
        <w:t>”</w:t>
      </w:r>
      <w:r w:rsidRPr="00132304">
        <w:rPr>
          <w:rFonts w:ascii="Georgia" w:hAnsi="Georgia"/>
          <w:color w:val="000000"/>
          <w:sz w:val="28"/>
          <w:szCs w:val="28"/>
        </w:rPr>
        <w:t xml:space="preserve"> в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сумі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2 000,00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грн</w:t>
      </w:r>
      <w:proofErr w:type="gramStart"/>
      <w:r w:rsidRPr="00132304">
        <w:rPr>
          <w:rFonts w:ascii="Georgia" w:hAnsi="Georgia"/>
          <w:color w:val="000000"/>
          <w:sz w:val="28"/>
          <w:szCs w:val="28"/>
        </w:rPr>
        <w:t>.</w:t>
      </w:r>
      <w:r w:rsidRPr="00132304">
        <w:rPr>
          <w:rFonts w:ascii="Georgia" w:hAnsi="Georgia"/>
          <w:sz w:val="28"/>
          <w:szCs w:val="28"/>
        </w:rPr>
        <w:t>К</w:t>
      </w:r>
      <w:proofErr w:type="gramEnd"/>
      <w:r w:rsidRPr="00132304">
        <w:rPr>
          <w:rFonts w:ascii="Georgia" w:hAnsi="Georgia"/>
          <w:sz w:val="28"/>
          <w:szCs w:val="28"/>
        </w:rPr>
        <w:t>ЕКВ</w:t>
      </w:r>
      <w:proofErr w:type="spellEnd"/>
      <w:r w:rsidRPr="00132304">
        <w:rPr>
          <w:rFonts w:ascii="Georgia" w:hAnsi="Georgia"/>
          <w:sz w:val="28"/>
          <w:szCs w:val="28"/>
        </w:rPr>
        <w:t xml:space="preserve"> 2120</w:t>
      </w:r>
      <w:r w:rsidRPr="00132304">
        <w:rPr>
          <w:rFonts w:ascii="Georgia" w:hAnsi="Georgia"/>
          <w:sz w:val="28"/>
          <w:szCs w:val="28"/>
          <w:lang w:val="uk-UA"/>
        </w:rPr>
        <w:t xml:space="preserve"> „Н</w:t>
      </w:r>
      <w:proofErr w:type="spellStart"/>
      <w:r w:rsidRPr="00132304">
        <w:rPr>
          <w:rFonts w:ascii="Georgia" w:hAnsi="Georgia"/>
          <w:sz w:val="28"/>
          <w:szCs w:val="28"/>
        </w:rPr>
        <w:t>арахування</w:t>
      </w:r>
      <w:proofErr w:type="spellEnd"/>
      <w:r w:rsidRPr="00132304">
        <w:rPr>
          <w:rFonts w:ascii="Georgia" w:hAnsi="Georgia"/>
          <w:sz w:val="28"/>
          <w:szCs w:val="28"/>
        </w:rPr>
        <w:t xml:space="preserve"> на зарплату</w:t>
      </w:r>
      <w:r w:rsidRPr="00132304">
        <w:rPr>
          <w:rFonts w:ascii="Georgia" w:hAnsi="Georgia"/>
          <w:sz w:val="28"/>
          <w:szCs w:val="28"/>
          <w:lang w:val="uk-UA"/>
        </w:rPr>
        <w:t>”</w:t>
      </w:r>
      <w:r w:rsidRPr="00132304">
        <w:rPr>
          <w:rFonts w:ascii="Georgia" w:hAnsi="Georgia"/>
          <w:sz w:val="28"/>
          <w:szCs w:val="28"/>
        </w:rPr>
        <w:t xml:space="preserve"> в </w:t>
      </w:r>
      <w:proofErr w:type="spellStart"/>
      <w:r w:rsidRPr="00132304">
        <w:rPr>
          <w:rFonts w:ascii="Georgia" w:hAnsi="Georgia"/>
          <w:sz w:val="28"/>
          <w:szCs w:val="28"/>
        </w:rPr>
        <w:t>сумі</w:t>
      </w:r>
      <w:proofErr w:type="spellEnd"/>
      <w:r w:rsidRPr="00132304">
        <w:rPr>
          <w:rFonts w:ascii="Georgia" w:hAnsi="Georgia"/>
          <w:sz w:val="28"/>
          <w:szCs w:val="28"/>
        </w:rPr>
        <w:t xml:space="preserve"> 1000,00 </w:t>
      </w:r>
      <w:proofErr w:type="spellStart"/>
      <w:r w:rsidRPr="00132304">
        <w:rPr>
          <w:rFonts w:ascii="Georgia" w:hAnsi="Georgia"/>
          <w:sz w:val="28"/>
          <w:szCs w:val="28"/>
        </w:rPr>
        <w:t>грн</w:t>
      </w:r>
      <w:proofErr w:type="spellEnd"/>
      <w:r w:rsidRPr="00132304">
        <w:rPr>
          <w:rFonts w:ascii="Georgia" w:hAnsi="Georgia"/>
          <w:sz w:val="28"/>
          <w:szCs w:val="28"/>
        </w:rPr>
        <w:t xml:space="preserve">. на </w:t>
      </w:r>
      <w:proofErr w:type="spellStart"/>
      <w:r w:rsidRPr="00132304">
        <w:rPr>
          <w:rFonts w:ascii="Georgia" w:hAnsi="Georgia"/>
          <w:sz w:val="28"/>
          <w:szCs w:val="28"/>
        </w:rPr>
        <w:t>грудень</w:t>
      </w:r>
      <w:proofErr w:type="spellEnd"/>
      <w:r w:rsidRPr="00132304">
        <w:rPr>
          <w:rFonts w:ascii="Georgia" w:hAnsi="Georgia"/>
          <w:sz w:val="28"/>
          <w:szCs w:val="28"/>
        </w:rPr>
        <w:t xml:space="preserve"> 2020 р.</w:t>
      </w:r>
      <w:r w:rsidRPr="00132304">
        <w:rPr>
          <w:rFonts w:ascii="Georgia" w:hAnsi="Georgia"/>
          <w:color w:val="000000"/>
          <w:sz w:val="28"/>
          <w:szCs w:val="28"/>
        </w:rPr>
        <w:t>;</w:t>
      </w:r>
    </w:p>
    <w:p w:rsidR="00BC22C8" w:rsidRPr="00132304" w:rsidRDefault="00BC22C8" w:rsidP="002D3D18">
      <w:pPr>
        <w:pStyle w:val="a3"/>
        <w:numPr>
          <w:ilvl w:val="0"/>
          <w:numId w:val="2"/>
        </w:numPr>
        <w:shd w:val="clear" w:color="auto" w:fill="FFFFFF"/>
        <w:ind w:left="0" w:firstLine="900"/>
        <w:jc w:val="both"/>
        <w:rPr>
          <w:rFonts w:ascii="Georgia" w:hAnsi="Georgia"/>
          <w:sz w:val="28"/>
          <w:szCs w:val="28"/>
        </w:rPr>
      </w:pPr>
      <w:r w:rsidRPr="00132304">
        <w:rPr>
          <w:rFonts w:ascii="Georgia" w:hAnsi="Georgia"/>
          <w:sz w:val="28"/>
          <w:szCs w:val="28"/>
        </w:rPr>
        <w:t>0115062</w:t>
      </w:r>
      <w:r w:rsidRPr="00132304">
        <w:rPr>
          <w:rFonts w:ascii="Georgia" w:hAnsi="Georgia"/>
          <w:color w:val="000000"/>
          <w:sz w:val="28"/>
          <w:szCs w:val="28"/>
          <w:shd w:val="clear" w:color="auto" w:fill="FFFFFF"/>
          <w:lang w:val="uk-UA"/>
        </w:rPr>
        <w:t>„</w:t>
      </w:r>
      <w:proofErr w:type="spellStart"/>
      <w:proofErr w:type="gramStart"/>
      <w:r w:rsidRPr="00132304">
        <w:rPr>
          <w:rFonts w:ascii="Georgia" w:hAnsi="Georgia"/>
          <w:color w:val="000000"/>
          <w:sz w:val="28"/>
          <w:szCs w:val="28"/>
          <w:shd w:val="clear" w:color="auto" w:fill="FFFFFF"/>
        </w:rPr>
        <w:t>П</w:t>
      </w:r>
      <w:proofErr w:type="gramEnd"/>
      <w:r w:rsidRPr="00132304">
        <w:rPr>
          <w:rFonts w:ascii="Georgia" w:hAnsi="Georgia"/>
          <w:color w:val="000000"/>
          <w:sz w:val="28"/>
          <w:szCs w:val="28"/>
          <w:shd w:val="clear" w:color="auto" w:fill="FFFFFF"/>
        </w:rPr>
        <w:t>ідтримка</w:t>
      </w:r>
      <w:proofErr w:type="spellEnd"/>
      <w:r w:rsidRPr="00132304"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спорту </w:t>
      </w:r>
      <w:proofErr w:type="spellStart"/>
      <w:r w:rsidRPr="00132304">
        <w:rPr>
          <w:rFonts w:ascii="Georgia" w:hAnsi="Georgia"/>
          <w:color w:val="000000"/>
          <w:sz w:val="28"/>
          <w:szCs w:val="28"/>
          <w:shd w:val="clear" w:color="auto" w:fill="FFFFFF"/>
        </w:rPr>
        <w:t>вищих</w:t>
      </w:r>
      <w:proofErr w:type="spellEnd"/>
      <w:r w:rsidRPr="00132304"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32304">
        <w:rPr>
          <w:rFonts w:ascii="Georgia" w:hAnsi="Georgia"/>
          <w:color w:val="000000"/>
          <w:sz w:val="28"/>
          <w:szCs w:val="28"/>
          <w:shd w:val="clear" w:color="auto" w:fill="FFFFFF"/>
        </w:rPr>
        <w:t>досягнень</w:t>
      </w:r>
      <w:proofErr w:type="spellEnd"/>
      <w:r w:rsidRPr="00132304"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132304">
        <w:rPr>
          <w:rFonts w:ascii="Georgia" w:hAnsi="Georgia"/>
          <w:color w:val="000000"/>
          <w:sz w:val="28"/>
          <w:szCs w:val="28"/>
          <w:shd w:val="clear" w:color="auto" w:fill="FFFFFF"/>
        </w:rPr>
        <w:t>організацій</w:t>
      </w:r>
      <w:proofErr w:type="spellEnd"/>
      <w:r w:rsidRPr="00132304"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32304">
        <w:rPr>
          <w:rFonts w:ascii="Georgia" w:hAnsi="Georgia"/>
          <w:color w:val="000000"/>
          <w:sz w:val="28"/>
          <w:szCs w:val="28"/>
          <w:shd w:val="clear" w:color="auto" w:fill="FFFFFF"/>
        </w:rPr>
        <w:t>які</w:t>
      </w:r>
      <w:proofErr w:type="spellEnd"/>
      <w:r w:rsidRPr="00132304"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32304">
        <w:rPr>
          <w:rFonts w:ascii="Georgia" w:hAnsi="Georgia"/>
          <w:color w:val="000000"/>
          <w:sz w:val="28"/>
          <w:szCs w:val="28"/>
          <w:shd w:val="clear" w:color="auto" w:fill="FFFFFF"/>
        </w:rPr>
        <w:t>здійснюють</w:t>
      </w:r>
      <w:proofErr w:type="spellEnd"/>
      <w:r w:rsidRPr="00132304"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32304">
        <w:rPr>
          <w:rFonts w:ascii="Georgia" w:hAnsi="Georgia"/>
          <w:color w:val="000000"/>
          <w:sz w:val="28"/>
          <w:szCs w:val="28"/>
          <w:shd w:val="clear" w:color="auto" w:fill="FFFFFF"/>
        </w:rPr>
        <w:t>фізкультурно-спортивну</w:t>
      </w:r>
      <w:proofErr w:type="spellEnd"/>
      <w:r w:rsidRPr="00132304"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32304">
        <w:rPr>
          <w:rFonts w:ascii="Georgia" w:hAnsi="Georgia"/>
          <w:color w:val="000000"/>
          <w:sz w:val="28"/>
          <w:szCs w:val="28"/>
          <w:shd w:val="clear" w:color="auto" w:fill="FFFFFF"/>
        </w:rPr>
        <w:t>діяльність</w:t>
      </w:r>
      <w:proofErr w:type="spellEnd"/>
      <w:r w:rsidRPr="00132304"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132304">
        <w:rPr>
          <w:rFonts w:ascii="Georgia" w:hAnsi="Georgia"/>
          <w:color w:val="000000"/>
          <w:sz w:val="28"/>
          <w:szCs w:val="28"/>
          <w:shd w:val="clear" w:color="auto" w:fill="FFFFFF"/>
        </w:rPr>
        <w:t>регіоні</w:t>
      </w:r>
      <w:proofErr w:type="spellEnd"/>
      <w:r w:rsidRPr="00132304">
        <w:rPr>
          <w:rFonts w:ascii="Georgia" w:hAnsi="Georgia"/>
          <w:color w:val="000000"/>
          <w:sz w:val="28"/>
          <w:szCs w:val="28"/>
          <w:shd w:val="clear" w:color="auto" w:fill="FFFFFF"/>
          <w:lang w:val="uk-UA"/>
        </w:rPr>
        <w:t xml:space="preserve">”КЕКВ </w:t>
      </w:r>
      <w:r w:rsidRPr="00132304">
        <w:rPr>
          <w:rFonts w:ascii="Georgia" w:hAnsi="Georgia"/>
          <w:sz w:val="28"/>
          <w:szCs w:val="28"/>
          <w:lang w:val="uk-UA"/>
        </w:rPr>
        <w:t xml:space="preserve">2610 </w:t>
      </w:r>
      <w:proofErr w:type="spellStart"/>
      <w:r w:rsidRPr="00132304">
        <w:rPr>
          <w:rFonts w:ascii="Georgia" w:hAnsi="Georgia"/>
          <w:sz w:val="28"/>
          <w:szCs w:val="28"/>
          <w:lang w:val="uk-UA"/>
        </w:rPr>
        <w:t>„Субсидії</w:t>
      </w:r>
      <w:proofErr w:type="spellEnd"/>
      <w:r w:rsidRPr="00132304">
        <w:rPr>
          <w:rFonts w:ascii="Georgia" w:hAnsi="Georgia"/>
          <w:sz w:val="28"/>
          <w:szCs w:val="28"/>
          <w:lang w:val="uk-UA"/>
        </w:rPr>
        <w:t xml:space="preserve"> та поточні</w:t>
      </w:r>
      <w:r w:rsidRPr="00132304"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32304">
        <w:rPr>
          <w:rFonts w:ascii="Georgia" w:hAnsi="Georgia"/>
          <w:color w:val="000000"/>
          <w:sz w:val="28"/>
          <w:szCs w:val="28"/>
          <w:shd w:val="clear" w:color="auto" w:fill="FFFFFF"/>
        </w:rPr>
        <w:t>трансферти</w:t>
      </w:r>
      <w:proofErr w:type="spellEnd"/>
      <w:r w:rsidRPr="00132304">
        <w:rPr>
          <w:rFonts w:ascii="Georgia" w:hAnsi="Georgia"/>
          <w:color w:val="000000"/>
          <w:sz w:val="28"/>
          <w:szCs w:val="28"/>
          <w:shd w:val="clear" w:color="auto" w:fill="FFFFFF"/>
          <w:lang w:val="uk-UA"/>
        </w:rPr>
        <w:t xml:space="preserve"> підприємствам (установам, організаціям)”</w:t>
      </w:r>
      <w:r w:rsidRPr="00132304">
        <w:rPr>
          <w:rFonts w:ascii="Georgia" w:hAnsi="Georgia"/>
          <w:color w:val="000000"/>
          <w:sz w:val="28"/>
          <w:szCs w:val="28"/>
        </w:rPr>
        <w:t xml:space="preserve">в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сумі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20 000,00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грн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>. (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Громадська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організація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СК «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Братковичі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») на </w:t>
      </w:r>
      <w:proofErr w:type="spellStart"/>
      <w:r w:rsidRPr="00132304">
        <w:rPr>
          <w:rFonts w:ascii="Georgia" w:hAnsi="Georgia"/>
          <w:color w:val="000000"/>
          <w:sz w:val="28"/>
          <w:szCs w:val="28"/>
        </w:rPr>
        <w:t>грудень</w:t>
      </w:r>
      <w:proofErr w:type="spellEnd"/>
      <w:r w:rsidRPr="00132304">
        <w:rPr>
          <w:rFonts w:ascii="Georgia" w:hAnsi="Georgia"/>
          <w:color w:val="000000"/>
          <w:sz w:val="28"/>
          <w:szCs w:val="28"/>
        </w:rPr>
        <w:t xml:space="preserve"> 2020 р.</w:t>
      </w:r>
    </w:p>
    <w:p w:rsidR="00BC22C8" w:rsidRPr="00132304" w:rsidRDefault="00BC22C8" w:rsidP="005A5D89">
      <w:pPr>
        <w:pStyle w:val="a3"/>
        <w:shd w:val="clear" w:color="auto" w:fill="FFFFFF"/>
        <w:ind w:left="0"/>
        <w:jc w:val="both"/>
        <w:rPr>
          <w:rFonts w:ascii="Georgia" w:hAnsi="Georgia"/>
          <w:sz w:val="28"/>
          <w:szCs w:val="28"/>
        </w:rPr>
      </w:pPr>
    </w:p>
    <w:p w:rsidR="00BC22C8" w:rsidRPr="00132304" w:rsidRDefault="00BC22C8" w:rsidP="002D3D18">
      <w:pPr>
        <w:pStyle w:val="a3"/>
        <w:numPr>
          <w:ilvl w:val="0"/>
          <w:numId w:val="1"/>
        </w:numPr>
        <w:shd w:val="clear" w:color="auto" w:fill="FFFFFF"/>
        <w:ind w:left="0" w:firstLine="900"/>
        <w:jc w:val="both"/>
        <w:rPr>
          <w:rFonts w:ascii="Georgia" w:hAnsi="Georgia"/>
          <w:sz w:val="28"/>
          <w:szCs w:val="28"/>
          <w:lang w:val="uk-UA"/>
        </w:rPr>
      </w:pPr>
      <w:r w:rsidRPr="00132304">
        <w:rPr>
          <w:rFonts w:ascii="Georgia" w:hAnsi="Georgia"/>
          <w:sz w:val="28"/>
          <w:szCs w:val="28"/>
          <w:lang w:val="uk-UA"/>
        </w:rPr>
        <w:t xml:space="preserve">Контроль за виконання рішення покласти на постійну </w:t>
      </w:r>
      <w:bookmarkStart w:id="0" w:name="_GoBack"/>
      <w:bookmarkEnd w:id="0"/>
      <w:r w:rsidRPr="00132304">
        <w:rPr>
          <w:rFonts w:ascii="Georgia" w:hAnsi="Georgia"/>
          <w:sz w:val="28"/>
          <w:szCs w:val="28"/>
          <w:lang w:val="uk-UA"/>
        </w:rPr>
        <w:t xml:space="preserve">комісію з питань  бюджету, соціально-економічного розвитку, комунального майна і </w:t>
      </w:r>
      <w:proofErr w:type="spellStart"/>
      <w:r w:rsidRPr="00132304">
        <w:rPr>
          <w:rFonts w:ascii="Georgia" w:hAnsi="Georgia"/>
          <w:sz w:val="28"/>
          <w:szCs w:val="28"/>
          <w:lang w:val="uk-UA"/>
        </w:rPr>
        <w:t>приватизаці</w:t>
      </w:r>
      <w:proofErr w:type="spellEnd"/>
      <w:r w:rsidRPr="00132304">
        <w:rPr>
          <w:rFonts w:ascii="Georgia" w:hAnsi="Georgia"/>
          <w:sz w:val="28"/>
          <w:szCs w:val="28"/>
          <w:lang w:val="uk-UA"/>
        </w:rPr>
        <w:t xml:space="preserve"> (гол. І.</w:t>
      </w:r>
      <w:proofErr w:type="spellStart"/>
      <w:r w:rsidRPr="00132304">
        <w:rPr>
          <w:rFonts w:ascii="Georgia" w:hAnsi="Georgia"/>
          <w:sz w:val="28"/>
          <w:szCs w:val="28"/>
          <w:lang w:val="uk-UA"/>
        </w:rPr>
        <w:t>Мєскало</w:t>
      </w:r>
      <w:proofErr w:type="spellEnd"/>
      <w:r w:rsidRPr="00132304">
        <w:rPr>
          <w:rFonts w:ascii="Georgia" w:hAnsi="Georgia"/>
          <w:sz w:val="28"/>
          <w:szCs w:val="28"/>
          <w:lang w:val="uk-UA"/>
        </w:rPr>
        <w:t>).</w:t>
      </w:r>
    </w:p>
    <w:p w:rsidR="00BC22C8" w:rsidRPr="00132304" w:rsidRDefault="00BC22C8" w:rsidP="00EC44F7">
      <w:pPr>
        <w:shd w:val="clear" w:color="auto" w:fill="FFFFFF"/>
        <w:ind w:left="420"/>
        <w:jc w:val="both"/>
        <w:rPr>
          <w:rFonts w:ascii="Georgia" w:hAnsi="Georgia"/>
          <w:b/>
          <w:bCs/>
          <w:sz w:val="28"/>
          <w:szCs w:val="28"/>
          <w:lang w:val="uk-UA"/>
        </w:rPr>
      </w:pPr>
    </w:p>
    <w:p w:rsidR="00BC22C8" w:rsidRPr="00132304" w:rsidRDefault="00BC22C8" w:rsidP="00EC44F7">
      <w:pPr>
        <w:shd w:val="clear" w:color="auto" w:fill="FFFFFF"/>
        <w:ind w:left="420"/>
        <w:jc w:val="both"/>
        <w:rPr>
          <w:rFonts w:ascii="Georgia" w:hAnsi="Georgia"/>
          <w:b/>
          <w:bCs/>
          <w:sz w:val="28"/>
          <w:szCs w:val="28"/>
          <w:lang w:val="uk-UA"/>
        </w:rPr>
      </w:pPr>
    </w:p>
    <w:p w:rsidR="00BC22C8" w:rsidRPr="00132304" w:rsidRDefault="00BC22C8" w:rsidP="00EC44F7">
      <w:pPr>
        <w:shd w:val="clear" w:color="auto" w:fill="FFFFFF"/>
        <w:ind w:left="420"/>
        <w:jc w:val="both"/>
        <w:rPr>
          <w:rFonts w:ascii="Georgia" w:hAnsi="Georgia"/>
          <w:b/>
          <w:bCs/>
          <w:sz w:val="28"/>
          <w:szCs w:val="28"/>
          <w:lang w:val="uk-UA"/>
        </w:rPr>
      </w:pPr>
    </w:p>
    <w:p w:rsidR="00BC22C8" w:rsidRPr="00132304" w:rsidRDefault="00BC22C8" w:rsidP="00EC44F7">
      <w:pPr>
        <w:shd w:val="clear" w:color="auto" w:fill="FFFFFF"/>
        <w:ind w:left="420"/>
        <w:jc w:val="both"/>
        <w:rPr>
          <w:rFonts w:ascii="Georgia" w:hAnsi="Georgia"/>
          <w:b/>
          <w:bCs/>
          <w:sz w:val="28"/>
          <w:szCs w:val="28"/>
          <w:lang w:val="uk-UA"/>
        </w:rPr>
      </w:pPr>
      <w:r w:rsidRPr="00132304">
        <w:rPr>
          <w:rFonts w:ascii="Georgia" w:hAnsi="Georgia"/>
          <w:b/>
          <w:bCs/>
          <w:sz w:val="28"/>
          <w:szCs w:val="28"/>
          <w:lang w:val="uk-UA"/>
        </w:rPr>
        <w:t>Міський голова</w:t>
      </w:r>
      <w:r w:rsidRPr="00132304">
        <w:rPr>
          <w:rFonts w:ascii="Georgia" w:hAnsi="Georgia"/>
          <w:b/>
          <w:bCs/>
          <w:sz w:val="28"/>
          <w:szCs w:val="28"/>
          <w:lang w:val="uk-UA"/>
        </w:rPr>
        <w:tab/>
      </w:r>
      <w:r w:rsidRPr="00132304">
        <w:rPr>
          <w:rFonts w:ascii="Georgia" w:hAnsi="Georgia"/>
          <w:b/>
          <w:bCs/>
          <w:sz w:val="28"/>
          <w:szCs w:val="28"/>
          <w:lang w:val="uk-UA"/>
        </w:rPr>
        <w:tab/>
      </w:r>
      <w:r w:rsidRPr="00132304">
        <w:rPr>
          <w:rFonts w:ascii="Georgia" w:hAnsi="Georgia"/>
          <w:b/>
          <w:bCs/>
          <w:sz w:val="28"/>
          <w:szCs w:val="28"/>
          <w:lang w:val="uk-UA"/>
        </w:rPr>
        <w:tab/>
      </w:r>
      <w:r w:rsidRPr="00132304">
        <w:rPr>
          <w:rFonts w:ascii="Georgia" w:hAnsi="Georgia"/>
          <w:b/>
          <w:bCs/>
          <w:sz w:val="28"/>
          <w:szCs w:val="28"/>
          <w:lang w:val="uk-UA"/>
        </w:rPr>
        <w:tab/>
      </w:r>
      <w:r w:rsidRPr="00132304">
        <w:rPr>
          <w:rFonts w:ascii="Georgia" w:hAnsi="Georgia"/>
          <w:b/>
          <w:bCs/>
          <w:sz w:val="28"/>
          <w:szCs w:val="28"/>
          <w:lang w:val="uk-UA"/>
        </w:rPr>
        <w:tab/>
      </w:r>
      <w:r w:rsidRPr="00132304">
        <w:rPr>
          <w:rFonts w:ascii="Georgia" w:hAnsi="Georgia"/>
          <w:b/>
          <w:bCs/>
          <w:sz w:val="28"/>
          <w:szCs w:val="28"/>
          <w:lang w:val="uk-UA"/>
        </w:rPr>
        <w:tab/>
      </w:r>
      <w:r w:rsidRPr="00132304">
        <w:rPr>
          <w:rFonts w:ascii="Georgia" w:hAnsi="Georgia"/>
          <w:b/>
          <w:bCs/>
          <w:sz w:val="28"/>
          <w:szCs w:val="28"/>
          <w:lang w:val="uk-UA"/>
        </w:rPr>
        <w:tab/>
      </w:r>
      <w:r w:rsidRPr="00132304">
        <w:rPr>
          <w:rFonts w:ascii="Georgia" w:hAnsi="Georgia"/>
          <w:b/>
          <w:bCs/>
          <w:sz w:val="28"/>
          <w:szCs w:val="28"/>
          <w:lang w:val="uk-UA"/>
        </w:rPr>
        <w:tab/>
        <w:t xml:space="preserve">В.Ременяк </w:t>
      </w:r>
    </w:p>
    <w:p w:rsidR="00BC22C8" w:rsidRPr="00132304" w:rsidRDefault="00BC22C8" w:rsidP="00EC44F7">
      <w:pPr>
        <w:rPr>
          <w:rFonts w:ascii="Georgia" w:hAnsi="Georgia"/>
        </w:rPr>
      </w:pPr>
    </w:p>
    <w:sectPr w:rsidR="00BC22C8" w:rsidRPr="00132304" w:rsidSect="00132304">
      <w:pgSz w:w="11906" w:h="16838"/>
      <w:pgMar w:top="1079" w:right="567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23490"/>
    <w:multiLevelType w:val="hybridMultilevel"/>
    <w:tmpl w:val="E3D624C8"/>
    <w:lvl w:ilvl="0" w:tplc="0666EFE6">
      <w:start w:val="1"/>
      <w:numFmt w:val="decimal"/>
      <w:lvlText w:val="%1."/>
      <w:lvlJc w:val="left"/>
      <w:pPr>
        <w:ind w:left="780" w:hanging="360"/>
      </w:pPr>
    </w:lvl>
    <w:lvl w:ilvl="1" w:tplc="04220019">
      <w:start w:val="1"/>
      <w:numFmt w:val="lowerLetter"/>
      <w:lvlText w:val="%2."/>
      <w:lvlJc w:val="left"/>
      <w:pPr>
        <w:ind w:left="1500" w:hanging="360"/>
      </w:pPr>
    </w:lvl>
    <w:lvl w:ilvl="2" w:tplc="0422001B">
      <w:start w:val="1"/>
      <w:numFmt w:val="lowerRoman"/>
      <w:lvlText w:val="%3."/>
      <w:lvlJc w:val="right"/>
      <w:pPr>
        <w:ind w:left="2220" w:hanging="180"/>
      </w:pPr>
    </w:lvl>
    <w:lvl w:ilvl="3" w:tplc="0422000F">
      <w:start w:val="1"/>
      <w:numFmt w:val="decimal"/>
      <w:lvlText w:val="%4."/>
      <w:lvlJc w:val="left"/>
      <w:pPr>
        <w:ind w:left="2940" w:hanging="360"/>
      </w:pPr>
    </w:lvl>
    <w:lvl w:ilvl="4" w:tplc="04220019">
      <w:start w:val="1"/>
      <w:numFmt w:val="lowerLetter"/>
      <w:lvlText w:val="%5."/>
      <w:lvlJc w:val="left"/>
      <w:pPr>
        <w:ind w:left="3660" w:hanging="360"/>
      </w:pPr>
    </w:lvl>
    <w:lvl w:ilvl="5" w:tplc="0422001B">
      <w:start w:val="1"/>
      <w:numFmt w:val="lowerRoman"/>
      <w:lvlText w:val="%6."/>
      <w:lvlJc w:val="right"/>
      <w:pPr>
        <w:ind w:left="4380" w:hanging="180"/>
      </w:pPr>
    </w:lvl>
    <w:lvl w:ilvl="6" w:tplc="0422000F">
      <w:start w:val="1"/>
      <w:numFmt w:val="decimal"/>
      <w:lvlText w:val="%7."/>
      <w:lvlJc w:val="left"/>
      <w:pPr>
        <w:ind w:left="5100" w:hanging="360"/>
      </w:pPr>
    </w:lvl>
    <w:lvl w:ilvl="7" w:tplc="04220019">
      <w:start w:val="1"/>
      <w:numFmt w:val="lowerLetter"/>
      <w:lvlText w:val="%8."/>
      <w:lvlJc w:val="left"/>
      <w:pPr>
        <w:ind w:left="5820" w:hanging="360"/>
      </w:pPr>
    </w:lvl>
    <w:lvl w:ilvl="8" w:tplc="0422001B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65E303D4"/>
    <w:multiLevelType w:val="hybridMultilevel"/>
    <w:tmpl w:val="A3F460B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44F7"/>
    <w:rsid w:val="000D1839"/>
    <w:rsid w:val="00132304"/>
    <w:rsid w:val="001735EF"/>
    <w:rsid w:val="001807C7"/>
    <w:rsid w:val="001F3ECC"/>
    <w:rsid w:val="00201959"/>
    <w:rsid w:val="002D3D18"/>
    <w:rsid w:val="00332F38"/>
    <w:rsid w:val="003368DA"/>
    <w:rsid w:val="0037780A"/>
    <w:rsid w:val="003A03B4"/>
    <w:rsid w:val="003B2995"/>
    <w:rsid w:val="004D2697"/>
    <w:rsid w:val="004F1B18"/>
    <w:rsid w:val="005611FE"/>
    <w:rsid w:val="005A40F9"/>
    <w:rsid w:val="005A5D89"/>
    <w:rsid w:val="005C57B6"/>
    <w:rsid w:val="00607B7E"/>
    <w:rsid w:val="00664834"/>
    <w:rsid w:val="00684849"/>
    <w:rsid w:val="00704A43"/>
    <w:rsid w:val="00780A6F"/>
    <w:rsid w:val="007858F3"/>
    <w:rsid w:val="007C7FE8"/>
    <w:rsid w:val="00857D69"/>
    <w:rsid w:val="00945276"/>
    <w:rsid w:val="009921F9"/>
    <w:rsid w:val="009B4253"/>
    <w:rsid w:val="00A33F5D"/>
    <w:rsid w:val="00AC631F"/>
    <w:rsid w:val="00AF3CEF"/>
    <w:rsid w:val="00B70943"/>
    <w:rsid w:val="00B9697D"/>
    <w:rsid w:val="00BA1C67"/>
    <w:rsid w:val="00BC22C8"/>
    <w:rsid w:val="00C40BC0"/>
    <w:rsid w:val="00CA05C6"/>
    <w:rsid w:val="00DA7800"/>
    <w:rsid w:val="00E02309"/>
    <w:rsid w:val="00E93E49"/>
    <w:rsid w:val="00E94C88"/>
    <w:rsid w:val="00EC44F7"/>
    <w:rsid w:val="00F17B8A"/>
    <w:rsid w:val="00F2689F"/>
    <w:rsid w:val="00F82DE3"/>
    <w:rsid w:val="00F8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4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44F7"/>
    <w:pPr>
      <w:ind w:left="720"/>
    </w:pPr>
  </w:style>
  <w:style w:type="paragraph" w:customStyle="1" w:styleId="tc2">
    <w:name w:val="tc2"/>
    <w:basedOn w:val="a"/>
    <w:uiPriority w:val="99"/>
    <w:rsid w:val="00EC44F7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rsid w:val="00EC44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4F7"/>
    <w:rPr>
      <w:rFonts w:ascii="Tahoma" w:hAnsi="Tahoma" w:cs="Tahoma"/>
      <w:sz w:val="16"/>
      <w:szCs w:val="16"/>
      <w:lang w:val="ru-RU" w:eastAsia="ru-RU"/>
    </w:rPr>
  </w:style>
  <w:style w:type="paragraph" w:customStyle="1" w:styleId="1">
    <w:name w:val="Знак Знак1"/>
    <w:basedOn w:val="a"/>
    <w:uiPriority w:val="99"/>
    <w:rsid w:val="005A5D89"/>
    <w:rPr>
      <w:rFonts w:ascii="Verdana" w:eastAsia="Calibri" w:hAnsi="Verdana" w:cs="Verdana"/>
      <w:sz w:val="20"/>
      <w:szCs w:val="20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351</Words>
  <Characters>2003</Characters>
  <Application>Microsoft Office Word</Application>
  <DocSecurity>0</DocSecurity>
  <Lines>16</Lines>
  <Paragraphs>4</Paragraphs>
  <ScaleCrop>false</ScaleCrop>
  <Company/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Bratkovychi</dc:creator>
  <cp:keywords/>
  <dc:description/>
  <cp:lastModifiedBy>User</cp:lastModifiedBy>
  <cp:revision>6</cp:revision>
  <cp:lastPrinted>2020-12-16T13:33:00Z</cp:lastPrinted>
  <dcterms:created xsi:type="dcterms:W3CDTF">2020-12-14T09:45:00Z</dcterms:created>
  <dcterms:modified xsi:type="dcterms:W3CDTF">2020-12-23T10:19:00Z</dcterms:modified>
</cp:coreProperties>
</file>